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B38" w:rsidRDefault="003C4B38" w:rsidP="003C4B38">
      <w:pPr>
        <w:spacing w:after="0"/>
        <w:jc w:val="center"/>
        <w:outlineLvl w:val="2"/>
        <w:rPr>
          <w:rFonts w:ascii="Times New Roman" w:eastAsia="Times New Roman" w:hAnsi="Times New Roman" w:cs="Times New Roman"/>
          <w:sz w:val="27"/>
          <w:szCs w:val="27"/>
          <w:lang w:val="uk-UA" w:eastAsia="ru-RU" w:bidi="he-IL"/>
        </w:rPr>
      </w:pPr>
      <w:r w:rsidRPr="00342047">
        <w:rPr>
          <w:rFonts w:ascii="Times New Roman" w:eastAsia="Times New Roman" w:hAnsi="Times New Roman" w:cs="Times New Roman"/>
          <w:sz w:val="27"/>
          <w:szCs w:val="27"/>
          <w:lang w:val="uk-UA" w:eastAsia="ru-RU" w:bidi="he-IL"/>
        </w:rPr>
        <w:t>СИЛАБУС НАВЧАЛЬНОЇ ДИСЦИПЛІНИ</w:t>
      </w:r>
    </w:p>
    <w:p w:rsidR="003C4B38" w:rsidRPr="00342047" w:rsidRDefault="003C4B38" w:rsidP="003C4B38">
      <w:pPr>
        <w:spacing w:after="0"/>
        <w:jc w:val="center"/>
        <w:outlineLvl w:val="2"/>
        <w:rPr>
          <w:rFonts w:ascii="Times New Roman" w:eastAsia="Times New Roman" w:hAnsi="Times New Roman" w:cs="Times New Roman"/>
          <w:sz w:val="27"/>
          <w:szCs w:val="27"/>
          <w:lang w:val="uk-UA" w:eastAsia="ru-RU" w:bidi="he-IL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ru-RU" w:bidi="he-IL"/>
        </w:rPr>
        <w:t xml:space="preserve">«Вступ в Біблійне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uk-UA" w:eastAsia="ru-RU" w:bidi="he-IL"/>
        </w:rPr>
        <w:t>душепіклування</w:t>
      </w:r>
      <w:proofErr w:type="spellEnd"/>
      <w:r w:rsidRPr="00342047">
        <w:rPr>
          <w:rFonts w:ascii="Times New Roman" w:eastAsia="Times New Roman" w:hAnsi="Times New Roman" w:cs="Times New Roman"/>
          <w:sz w:val="27"/>
          <w:szCs w:val="27"/>
          <w:lang w:val="uk-UA" w:eastAsia="ru-RU" w:bidi="he-IL"/>
        </w:rPr>
        <w:t>»</w:t>
      </w:r>
    </w:p>
    <w:p w:rsidR="003C4B38" w:rsidRPr="00D805F2" w:rsidRDefault="003C4B38" w:rsidP="003C4B3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 w:bidi="he-IL"/>
        </w:rPr>
      </w:pPr>
      <w:r w:rsidRPr="00D805F2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 w:bidi="he-IL"/>
        </w:rPr>
        <w:t>ІНФОРМАЦІЯ ПРО ВИКЛАДАЧА</w:t>
      </w:r>
    </w:p>
    <w:p w:rsidR="003C4B38" w:rsidRDefault="003C4B38" w:rsidP="003C4B38">
      <w:pPr>
        <w:pStyle w:val="a3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 w:bidi="he-IL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5634"/>
      </w:tblGrid>
      <w:tr w:rsidR="003C4B38" w:rsidTr="001F42FA">
        <w:trPr>
          <w:trHeight w:val="503"/>
        </w:trPr>
        <w:tc>
          <w:tcPr>
            <w:tcW w:w="2932" w:type="dxa"/>
          </w:tcPr>
          <w:p w:rsidR="003C4B38" w:rsidRPr="00A04F2B" w:rsidRDefault="003C4B38" w:rsidP="001F42FA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 w:rsidRPr="00A04F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Викладач</w:t>
            </w:r>
          </w:p>
        </w:tc>
        <w:tc>
          <w:tcPr>
            <w:tcW w:w="5634" w:type="dxa"/>
          </w:tcPr>
          <w:p w:rsidR="003C4B38" w:rsidRPr="00A04F2B" w:rsidRDefault="003C4B38" w:rsidP="001F42FA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Барбе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 Іван Пилипович </w:t>
            </w:r>
          </w:p>
        </w:tc>
      </w:tr>
      <w:tr w:rsidR="003C4B38" w:rsidRPr="003C4B38" w:rsidTr="001F42FA">
        <w:trPr>
          <w:trHeight w:val="411"/>
        </w:trPr>
        <w:tc>
          <w:tcPr>
            <w:tcW w:w="2932" w:type="dxa"/>
          </w:tcPr>
          <w:p w:rsidR="003C4B38" w:rsidRPr="00A04F2B" w:rsidRDefault="003C4B38" w:rsidP="001F42FA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 w:rsidRPr="00A04F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Контакти викладача</w:t>
            </w:r>
          </w:p>
        </w:tc>
        <w:tc>
          <w:tcPr>
            <w:tcW w:w="5634" w:type="dxa"/>
          </w:tcPr>
          <w:p w:rsidR="003C4B38" w:rsidRDefault="003C4B38" w:rsidP="001F42FA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 w:rsidRPr="00AA4E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Телефон: +380687624053</w:t>
            </w:r>
          </w:p>
          <w:p w:rsidR="003C4B38" w:rsidRDefault="003C4B38" w:rsidP="001F42FA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proofErr w:type="spellStart"/>
            <w:r w:rsidRPr="00AA4E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Viber</w:t>
            </w:r>
            <w:proofErr w:type="spellEnd"/>
            <w:r w:rsidRPr="00AA4E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, </w:t>
            </w:r>
            <w:proofErr w:type="spellStart"/>
            <w:r w:rsidRPr="00AA4E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Telegram</w:t>
            </w:r>
            <w:proofErr w:type="spellEnd"/>
            <w:r w:rsidRPr="00AA4E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: +37369458697</w:t>
            </w:r>
            <w:r w:rsidRPr="00AA4E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ab/>
            </w:r>
          </w:p>
          <w:p w:rsidR="003C4B38" w:rsidRPr="00A04F2B" w:rsidRDefault="003C4B38" w:rsidP="001F42FA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 w:rsidRPr="00AA4E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E-mail: Barbuivan84@gmail.com</w:t>
            </w:r>
          </w:p>
        </w:tc>
      </w:tr>
      <w:tr w:rsidR="003C4B38" w:rsidTr="001F42FA">
        <w:trPr>
          <w:trHeight w:val="416"/>
        </w:trPr>
        <w:tc>
          <w:tcPr>
            <w:tcW w:w="2932" w:type="dxa"/>
          </w:tcPr>
          <w:p w:rsidR="003C4B38" w:rsidRPr="00A04F2B" w:rsidRDefault="003C4B38" w:rsidP="001F42FA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 w:rsidRPr="00A04F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Місце проведення</w:t>
            </w:r>
          </w:p>
        </w:tc>
        <w:tc>
          <w:tcPr>
            <w:tcW w:w="5634" w:type="dxa"/>
          </w:tcPr>
          <w:p w:rsidR="003C4B38" w:rsidRPr="00A04F2B" w:rsidRDefault="003C4B38" w:rsidP="001F42FA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 w:rsidRPr="00A04F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Вінницька Біблійна Семінарія</w:t>
            </w:r>
          </w:p>
        </w:tc>
      </w:tr>
      <w:tr w:rsidR="003C4B38" w:rsidTr="001F42FA">
        <w:trPr>
          <w:trHeight w:val="423"/>
        </w:trPr>
        <w:tc>
          <w:tcPr>
            <w:tcW w:w="2932" w:type="dxa"/>
          </w:tcPr>
          <w:p w:rsidR="003C4B38" w:rsidRPr="00A04F2B" w:rsidRDefault="003C4B38" w:rsidP="001F42FA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 w:rsidRPr="00A04F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Мова викладання</w:t>
            </w:r>
          </w:p>
        </w:tc>
        <w:tc>
          <w:tcPr>
            <w:tcW w:w="5634" w:type="dxa"/>
          </w:tcPr>
          <w:p w:rsidR="003C4B38" w:rsidRPr="00A04F2B" w:rsidRDefault="003C4B38" w:rsidP="001F42FA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 w:rsidRPr="00A04F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Українська </w:t>
            </w:r>
          </w:p>
        </w:tc>
      </w:tr>
    </w:tbl>
    <w:p w:rsidR="003C4B38" w:rsidRPr="00A8410C" w:rsidRDefault="003C4B38" w:rsidP="003C4B38">
      <w:pPr>
        <w:pStyle w:val="a3"/>
        <w:spacing w:before="100" w:beforeAutospacing="1" w:after="100" w:afterAutospacing="1" w:line="240" w:lineRule="auto"/>
        <w:ind w:left="1440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 w:bidi="he-IL"/>
        </w:rPr>
      </w:pPr>
    </w:p>
    <w:p w:rsidR="003C4B38" w:rsidRPr="00EA553D" w:rsidRDefault="003C4B38" w:rsidP="003C4B3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</w:pPr>
      <w:r w:rsidRPr="00D805F2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 w:bidi="he-IL"/>
        </w:rPr>
        <w:t>ОПИС КУРСУ</w:t>
      </w:r>
    </w:p>
    <w:p w:rsidR="003C4B38" w:rsidRDefault="003C4B38" w:rsidP="003C4B38">
      <w:pPr>
        <w:pStyle w:val="a3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 w:bidi="he-IL"/>
        </w:rPr>
      </w:pPr>
    </w:p>
    <w:p w:rsidR="003C4B38" w:rsidRDefault="003C4B38" w:rsidP="009441CB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Курс «Вступ в Біблійне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душепіклування</w:t>
      </w:r>
      <w:proofErr w:type="spellEnd"/>
      <w:r w:rsidRPr="003C4B38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» вивчає теорію та практику душпастирської допомоги людям, які опинилися в різних кризових ситуаціях свого життя</w:t>
      </w:r>
      <w:r w:rsidR="009441CB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. </w:t>
      </w:r>
    </w:p>
    <w:p w:rsidR="003C4B38" w:rsidRPr="00AA4EA0" w:rsidRDefault="003C4B38" w:rsidP="009441CB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3C4B38" w:rsidRPr="009441CB" w:rsidRDefault="003C4B38" w:rsidP="003C4B3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 w:bidi="he-IL"/>
        </w:rPr>
      </w:pPr>
      <w:r w:rsidRPr="009441CB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 w:bidi="he-IL"/>
        </w:rPr>
        <w:t>ЦІЛІ І ЗАВДАННЯ КУРСУ</w:t>
      </w:r>
    </w:p>
    <w:p w:rsidR="003C4B38" w:rsidRPr="009441CB" w:rsidRDefault="003C4B38" w:rsidP="003C4B38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 w:bidi="he-IL"/>
        </w:rPr>
      </w:pPr>
    </w:p>
    <w:p w:rsidR="009441CB" w:rsidRPr="009441CB" w:rsidRDefault="009441CB" w:rsidP="009441CB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9441C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 xml:space="preserve">Допомогти </w:t>
      </w:r>
      <w:r w:rsidRPr="009441CB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студенту у процесі особистого духовного зростання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.</w:t>
      </w:r>
    </w:p>
    <w:p w:rsidR="009441CB" w:rsidRPr="009441CB" w:rsidRDefault="009441CB" w:rsidP="009441CB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9441C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Дати</w:t>
      </w:r>
      <w:r w:rsidRPr="009441CB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загальне розуміння предмета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душепіклування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.</w:t>
      </w:r>
    </w:p>
    <w:p w:rsidR="009441CB" w:rsidRPr="009441CB" w:rsidRDefault="009441CB" w:rsidP="009441CB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9441CB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У світлі розуміння істини </w:t>
      </w:r>
      <w:r w:rsidRPr="009441C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піддати</w:t>
      </w:r>
      <w:r w:rsidRPr="009441CB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критиці численні світські теорії консультування та терапії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.</w:t>
      </w:r>
    </w:p>
    <w:p w:rsidR="009441CB" w:rsidRPr="009441CB" w:rsidRDefault="009441CB" w:rsidP="009441CB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9441C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Затвердити</w:t>
      </w:r>
      <w:r w:rsidRPr="009441CB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абсолютний авторитет і достатність Біблії для вирішення морально-моральних проблем, що виникають у житті християнина (відродженого).</w:t>
      </w:r>
    </w:p>
    <w:p w:rsidR="009441CB" w:rsidRPr="009441CB" w:rsidRDefault="009441CB" w:rsidP="009441CB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9441C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 xml:space="preserve">Показати </w:t>
      </w:r>
      <w:r w:rsidRPr="009441CB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пра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ктичну значущість біблійної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душе</w:t>
      </w:r>
      <w:r w:rsidRPr="009441CB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піклування</w:t>
      </w:r>
      <w:proofErr w:type="spellEnd"/>
      <w:r w:rsidRPr="009441CB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.</w:t>
      </w:r>
    </w:p>
    <w:p w:rsidR="009441CB" w:rsidRPr="009441CB" w:rsidRDefault="009441CB" w:rsidP="009441CB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9441C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Навчитися</w:t>
      </w:r>
      <w:r w:rsidRPr="009441CB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розглядати людей та їхні проблеми через призму Слова Божого.</w:t>
      </w:r>
    </w:p>
    <w:p w:rsidR="003C4B38" w:rsidRPr="009441CB" w:rsidRDefault="009441CB" w:rsidP="009441CB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9441C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Спорядити</w:t>
      </w:r>
      <w:r w:rsidRPr="009441CB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та </w:t>
      </w:r>
      <w:r w:rsidRPr="009441C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 xml:space="preserve">надихнути </w:t>
      </w:r>
      <w:r w:rsidRPr="009441CB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обдарованих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студентів на служіння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душепіклування</w:t>
      </w:r>
      <w:proofErr w:type="spellEnd"/>
      <w:r w:rsidRPr="009441CB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в помісній церкві.</w:t>
      </w:r>
    </w:p>
    <w:p w:rsidR="003C4B38" w:rsidRPr="00AA4EA0" w:rsidRDefault="003C4B38" w:rsidP="003C4B38">
      <w:pPr>
        <w:pStyle w:val="a3"/>
        <w:ind w:left="1428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3C4B38" w:rsidRPr="009441CB" w:rsidRDefault="003C4B38" w:rsidP="003C4B3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</w:pPr>
      <w:r w:rsidRPr="00DE732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  <w:t>РЕЗУЛЬТАТИ НАВЧАННЯ</w:t>
      </w:r>
    </w:p>
    <w:p w:rsidR="009441CB" w:rsidRDefault="009441CB" w:rsidP="009441CB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 w:bidi="he-IL"/>
        </w:rPr>
      </w:pPr>
    </w:p>
    <w:p w:rsidR="009441CB" w:rsidRPr="009441CB" w:rsidRDefault="009441CB" w:rsidP="009441CB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9441C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Здатність</w:t>
      </w:r>
      <w:proofErr w:type="spellEnd"/>
      <w:r w:rsidRPr="009441C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 </w:t>
      </w:r>
      <w:proofErr w:type="spellStart"/>
      <w:r w:rsidRPr="009441C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застосовувати</w:t>
      </w:r>
      <w:proofErr w:type="spellEnd"/>
      <w:r w:rsidRPr="009441C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 біблійні </w:t>
      </w:r>
      <w:proofErr w:type="spellStart"/>
      <w:r w:rsidRPr="009441C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принципи</w:t>
      </w:r>
      <w:proofErr w:type="spellEnd"/>
      <w:r w:rsidRPr="009441C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 </w:t>
      </w:r>
      <w:proofErr w:type="spellStart"/>
      <w:r w:rsidRPr="009441C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душепіклування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: Студенти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навчат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ься</w:t>
      </w:r>
      <w:proofErr w:type="spellEnd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використовувати</w:t>
      </w:r>
      <w:proofErr w:type="spellEnd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біблійні істини для </w:t>
      </w:r>
      <w:proofErr w:type="spellStart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допомоги</w:t>
      </w:r>
      <w:proofErr w:type="spellEnd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людям у </w:t>
      </w:r>
      <w:proofErr w:type="spellStart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кризових</w:t>
      </w:r>
      <w:proofErr w:type="spellEnd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ситуаціях</w:t>
      </w:r>
      <w:proofErr w:type="spellEnd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, </w:t>
      </w:r>
      <w:proofErr w:type="spellStart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базуючи</w:t>
      </w:r>
      <w:proofErr w:type="spellEnd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свої </w:t>
      </w:r>
      <w:proofErr w:type="spellStart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методи</w:t>
      </w:r>
      <w:proofErr w:type="spellEnd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на </w:t>
      </w:r>
      <w:proofErr w:type="spellStart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авторитеті</w:t>
      </w:r>
      <w:proofErr w:type="spellEnd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та </w:t>
      </w:r>
      <w:proofErr w:type="spellStart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достатності</w:t>
      </w:r>
      <w:proofErr w:type="spellEnd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Писання.</w:t>
      </w:r>
    </w:p>
    <w:p w:rsidR="009441CB" w:rsidRPr="009441CB" w:rsidRDefault="009441CB" w:rsidP="009441CB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9441C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Критичне осмислення світських підходів до консультування</w:t>
      </w:r>
      <w:r w:rsidRPr="009441CB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: Студенти будуть здатні оцінювати та порівнювати світські теорії з біблійним підходом, розуміючи їхні обмеження в контексті духовного зростання.</w:t>
      </w:r>
    </w:p>
    <w:p w:rsidR="009441CB" w:rsidRPr="009441CB" w:rsidRDefault="009441CB" w:rsidP="009441CB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9441C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Практичне</w:t>
      </w:r>
      <w:proofErr w:type="spellEnd"/>
      <w:r w:rsidRPr="009441C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 </w:t>
      </w:r>
      <w:proofErr w:type="spellStart"/>
      <w:r w:rsidRPr="009441C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впровадження</w:t>
      </w:r>
      <w:proofErr w:type="spellEnd"/>
      <w:r w:rsidRPr="009441C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 у служіння</w:t>
      </w:r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: Студенти </w:t>
      </w:r>
      <w:proofErr w:type="spellStart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отримають</w:t>
      </w:r>
      <w:proofErr w:type="spellEnd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навички</w:t>
      </w:r>
      <w:proofErr w:type="spellEnd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для застосування </w:t>
      </w:r>
      <w:proofErr w:type="spellStart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отриманих</w:t>
      </w:r>
      <w:proofErr w:type="spellEnd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знань у служінні </w:t>
      </w:r>
      <w:proofErr w:type="spellStart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душепіклування</w:t>
      </w:r>
      <w:proofErr w:type="spellEnd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в </w:t>
      </w:r>
      <w:proofErr w:type="spellStart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помісній</w:t>
      </w:r>
      <w:proofErr w:type="spellEnd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церкві</w:t>
      </w:r>
      <w:proofErr w:type="spellEnd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, </w:t>
      </w:r>
      <w:proofErr w:type="spellStart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готові</w:t>
      </w:r>
      <w:proofErr w:type="spellEnd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proofErr w:type="gramStart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п</w:t>
      </w:r>
      <w:proofErr w:type="gramEnd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ідтримувати</w:t>
      </w:r>
      <w:proofErr w:type="spellEnd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та </w:t>
      </w:r>
      <w:proofErr w:type="spellStart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наставляти</w:t>
      </w:r>
      <w:proofErr w:type="spellEnd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інших через призму Слова Божого.</w:t>
      </w:r>
    </w:p>
    <w:p w:rsidR="009441CB" w:rsidRPr="009441CB" w:rsidRDefault="009441CB" w:rsidP="009441CB">
      <w:pPr>
        <w:pStyle w:val="a3"/>
        <w:ind w:left="1440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3C4B38" w:rsidRPr="00CC35E2" w:rsidRDefault="003C4B38" w:rsidP="003C4B3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3C4B38" w:rsidRPr="00CC35E2" w:rsidRDefault="003C4B38" w:rsidP="003C4B38">
      <w:pPr>
        <w:pStyle w:val="a3"/>
        <w:ind w:left="1440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3C4B38" w:rsidRPr="009465EF" w:rsidRDefault="003C4B38" w:rsidP="003C4B3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</w:pPr>
      <w:r w:rsidRPr="00DE732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  <w:lastRenderedPageBreak/>
        <w:t>КІЛЬКІСТЬ ГОДИН ТА КРЕДИТІ</w:t>
      </w:r>
      <w:proofErr w:type="gramStart"/>
      <w:r w:rsidRPr="00DE732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  <w:t>В</w:t>
      </w:r>
      <w:proofErr w:type="gramEnd"/>
    </w:p>
    <w:p w:rsidR="003C4B38" w:rsidRDefault="003C4B38" w:rsidP="003C4B38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 w:bidi="he-IL"/>
        </w:rPr>
      </w:pPr>
    </w:p>
    <w:p w:rsidR="009441CB" w:rsidRPr="009441CB" w:rsidRDefault="009441CB" w:rsidP="009441CB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Загалом: 50 годин – </w:t>
      </w:r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2 кредита </w:t>
      </w:r>
    </w:p>
    <w:p w:rsidR="009441CB" w:rsidRPr="009441CB" w:rsidRDefault="009441CB" w:rsidP="009441CB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Навчання в </w:t>
      </w:r>
      <w:proofErr w:type="spellStart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класі</w:t>
      </w:r>
      <w:proofErr w:type="spellEnd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: 13,3 </w:t>
      </w:r>
      <w:proofErr w:type="spellStart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години</w:t>
      </w:r>
      <w:proofErr w:type="spellEnd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              </w:t>
      </w:r>
    </w:p>
    <w:p w:rsidR="009441CB" w:rsidRPr="009441CB" w:rsidRDefault="009441CB" w:rsidP="009441CB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Читання</w:t>
      </w:r>
      <w:proofErr w:type="spellEnd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літератури</w:t>
      </w:r>
      <w:proofErr w:type="spellEnd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: 35,3 годин (кількість </w:t>
      </w:r>
      <w:proofErr w:type="spellStart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сторінок</w:t>
      </w:r>
      <w:proofErr w:type="spellEnd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: 424). </w:t>
      </w:r>
    </w:p>
    <w:p w:rsidR="003C4B38" w:rsidRPr="009441CB" w:rsidRDefault="009441CB" w:rsidP="009441CB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proofErr w:type="gramStart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П</w:t>
      </w:r>
      <w:proofErr w:type="gramEnd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ідготовка</w:t>
      </w:r>
      <w:proofErr w:type="spellEnd"/>
      <w:r w:rsidRPr="009441C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к тесту.</w:t>
      </w:r>
    </w:p>
    <w:p w:rsidR="003C4B38" w:rsidRPr="009465EF" w:rsidRDefault="003C4B38" w:rsidP="003C4B38">
      <w:pPr>
        <w:pStyle w:val="a3"/>
        <w:ind w:left="1440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3C4B38" w:rsidRPr="009465EF" w:rsidRDefault="003C4B38" w:rsidP="003C4B3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</w:pPr>
      <w:r w:rsidRPr="00DE732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  <w:t>ТЕМИ КУРСУ</w:t>
      </w:r>
    </w:p>
    <w:p w:rsidR="003C4B38" w:rsidRDefault="003C4B38" w:rsidP="003C4B38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 w:bidi="he-IL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5634"/>
      </w:tblGrid>
      <w:tr w:rsidR="003C4B38" w:rsidRPr="00D805F2" w:rsidTr="001F42FA">
        <w:trPr>
          <w:trHeight w:val="432"/>
        </w:trPr>
        <w:tc>
          <w:tcPr>
            <w:tcW w:w="2932" w:type="dxa"/>
          </w:tcPr>
          <w:p w:rsidR="003C4B38" w:rsidRPr="00D805F2" w:rsidRDefault="003C4B38" w:rsidP="001F42FA">
            <w:pPr>
              <w:pStyle w:val="a3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 w:bidi="he-IL"/>
              </w:rPr>
            </w:pPr>
            <w:r w:rsidRPr="00D80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 w:bidi="he-IL"/>
              </w:rPr>
              <w:t>ТЕМА</w:t>
            </w:r>
          </w:p>
        </w:tc>
        <w:tc>
          <w:tcPr>
            <w:tcW w:w="5634" w:type="dxa"/>
          </w:tcPr>
          <w:p w:rsidR="003C4B38" w:rsidRPr="00D805F2" w:rsidRDefault="003C4B38" w:rsidP="001F42FA">
            <w:pPr>
              <w:pStyle w:val="a3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 w:bidi="he-IL"/>
              </w:rPr>
            </w:pPr>
            <w:r w:rsidRPr="00D80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 w:bidi="he-IL"/>
              </w:rPr>
              <w:t>ВИКЛАД ЗМІСТУ ТЕМИ</w:t>
            </w:r>
          </w:p>
        </w:tc>
      </w:tr>
      <w:tr w:rsidR="003C4B38" w:rsidRPr="003C4B38" w:rsidTr="001F42FA">
        <w:trPr>
          <w:trHeight w:val="1983"/>
        </w:trPr>
        <w:tc>
          <w:tcPr>
            <w:tcW w:w="2932" w:type="dxa"/>
          </w:tcPr>
          <w:p w:rsidR="003C4B38" w:rsidRPr="009465EF" w:rsidRDefault="008364B3" w:rsidP="008364B3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Вступ у предмет Біблійного</w:t>
            </w:r>
            <w:r w:rsidR="00FA56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 </w:t>
            </w:r>
            <w:proofErr w:type="spellStart"/>
            <w:r w:rsidR="00FA56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душе</w:t>
            </w:r>
            <w:r w:rsidR="00FA5675" w:rsidRPr="00FA56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піклування</w:t>
            </w:r>
            <w:proofErr w:type="spellEnd"/>
          </w:p>
        </w:tc>
        <w:tc>
          <w:tcPr>
            <w:tcW w:w="5634" w:type="dxa"/>
          </w:tcPr>
          <w:p w:rsidR="003C4B38" w:rsidRPr="000A6963" w:rsidRDefault="008364B3" w:rsidP="00AE7E10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 w:rsidRPr="008364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Ця тема знайомить студентів з основами біблійного </w:t>
            </w:r>
            <w:proofErr w:type="spellStart"/>
            <w:r w:rsidRPr="008364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душепіклування</w:t>
            </w:r>
            <w:proofErr w:type="spellEnd"/>
            <w:r w:rsidRPr="008364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, що є процесом допомоги людям на основі принципів Святого Письма. Студенти розглянуть сутність </w:t>
            </w:r>
            <w:proofErr w:type="spellStart"/>
            <w:r w:rsidRPr="008364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душепіклування</w:t>
            </w:r>
            <w:proofErr w:type="spellEnd"/>
            <w:r w:rsidRPr="008364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, його відмінність від психології та інших методів допомоги, а також важливість духовного підходу в нада</w:t>
            </w:r>
            <w:r w:rsidR="00AE7E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нні підтримки. У центрі уваги – </w:t>
            </w:r>
            <w:r w:rsidRPr="008364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роль Святого Духа у процесі змін, що відбуваються в житті підопічного, а також місце </w:t>
            </w:r>
            <w:proofErr w:type="spellStart"/>
            <w:r w:rsidRPr="008364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душепіклування</w:t>
            </w:r>
            <w:proofErr w:type="spellEnd"/>
            <w:r w:rsidRPr="008364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 в контексті церкви, а не в світських установах.</w:t>
            </w:r>
          </w:p>
        </w:tc>
      </w:tr>
      <w:tr w:rsidR="003C4B38" w:rsidRPr="000E1C56" w:rsidTr="001F42FA">
        <w:trPr>
          <w:trHeight w:val="2110"/>
        </w:trPr>
        <w:tc>
          <w:tcPr>
            <w:tcW w:w="2932" w:type="dxa"/>
          </w:tcPr>
          <w:p w:rsidR="003C4B38" w:rsidRDefault="00FA5675" w:rsidP="008364B3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Основні принципи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душепіклувальної</w:t>
            </w:r>
            <w:proofErr w:type="spellEnd"/>
            <w:r w:rsidRPr="00FA56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 робо</w:t>
            </w:r>
            <w:r w:rsidR="008364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ти</w:t>
            </w:r>
          </w:p>
        </w:tc>
        <w:tc>
          <w:tcPr>
            <w:tcW w:w="5634" w:type="dxa"/>
          </w:tcPr>
          <w:p w:rsidR="003C4B38" w:rsidRPr="000E1C56" w:rsidRDefault="00AE7E10" w:rsidP="008364B3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 w:rsidRPr="00AE7E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У цій темі розглядаються основні принципи біблійного </w:t>
            </w:r>
            <w:proofErr w:type="spellStart"/>
            <w:r w:rsidRPr="00AE7E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душепіклув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, зокрема процес виховання</w:t>
            </w:r>
            <w:r w:rsidRPr="00AE7E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 (поправки) та наставляння, що описуються в Новому Завіті. Студенти ознайомляться з прикладами, як ці принципи реалізуються через індивідуальне наставництво, терпіння і турботу в контексті церковної спільноти.</w:t>
            </w:r>
          </w:p>
        </w:tc>
      </w:tr>
      <w:tr w:rsidR="008364B3" w:rsidRPr="000E1C56" w:rsidTr="001F42FA">
        <w:trPr>
          <w:trHeight w:val="2110"/>
        </w:trPr>
        <w:tc>
          <w:tcPr>
            <w:tcW w:w="2932" w:type="dxa"/>
          </w:tcPr>
          <w:p w:rsidR="008364B3" w:rsidRDefault="008364B3" w:rsidP="008364B3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Роль Писання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душепіклуванні</w:t>
            </w:r>
            <w:proofErr w:type="spellEnd"/>
          </w:p>
        </w:tc>
        <w:tc>
          <w:tcPr>
            <w:tcW w:w="5634" w:type="dxa"/>
          </w:tcPr>
          <w:p w:rsidR="008364B3" w:rsidRPr="000E1C56" w:rsidRDefault="00AE7E10" w:rsidP="00AE7E10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 w:rsidRPr="00AE7E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У цій темі розглядаються принципи достатності Писання для духовного зростання та служіння. Писання є єдиним авторитетним джерелом істини, яке забезпечує все нео</w:t>
            </w:r>
            <w:r w:rsidR="00C973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бхідне для навчання, докору, виправлення та настанов</w:t>
            </w:r>
            <w:r w:rsidRPr="00AE7E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 в праведності. Особлива увага приділяється тому, як Святий Дух використовує Писання для змін у житті християн. Тема також включає аналіз підходів, які ставлять під сумнів достатність Писання та шукають істину поза ним.</w:t>
            </w:r>
          </w:p>
        </w:tc>
      </w:tr>
      <w:tr w:rsidR="008364B3" w:rsidRPr="00C973FD" w:rsidTr="001F42FA">
        <w:trPr>
          <w:trHeight w:val="2110"/>
        </w:trPr>
        <w:tc>
          <w:tcPr>
            <w:tcW w:w="2932" w:type="dxa"/>
          </w:tcPr>
          <w:p w:rsidR="008364B3" w:rsidRDefault="008364B3" w:rsidP="008364B3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Вплив світської психології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душепіклування</w:t>
            </w:r>
            <w:proofErr w:type="spellEnd"/>
          </w:p>
        </w:tc>
        <w:tc>
          <w:tcPr>
            <w:tcW w:w="5634" w:type="dxa"/>
          </w:tcPr>
          <w:p w:rsidR="008364B3" w:rsidRPr="000E1C56" w:rsidRDefault="00C973FD" w:rsidP="008364B3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 w:rsidRPr="00C973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У цій темі розглядаються основні принципи світської психології, її протиріччя з біблійним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ченням та вплив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душепіклувальну</w:t>
            </w:r>
            <w:proofErr w:type="spellEnd"/>
            <w:r w:rsidRPr="00C973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 практику. Студенти ознайомляться з критикою світської психології, яка заперечує існування Бога, ідеї гріха та відповідальності людини за свої вчинки. Порівнюється світська психологія з християнським підходом, що намагається поєднати непоєднувані принципи,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та її наслідки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душепіклування</w:t>
            </w:r>
            <w:proofErr w:type="spellEnd"/>
            <w:r w:rsidRPr="00C973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, де </w:t>
            </w:r>
            <w:r w:rsidRPr="00C973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lastRenderedPageBreak/>
              <w:t>головною метою є не тільки вирішення проблем, але й освячення через покаяння і прославлення Бога.</w:t>
            </w:r>
          </w:p>
        </w:tc>
      </w:tr>
      <w:tr w:rsidR="003C4B38" w:rsidRPr="003C4B38" w:rsidTr="001F42FA">
        <w:trPr>
          <w:trHeight w:val="565"/>
        </w:trPr>
        <w:tc>
          <w:tcPr>
            <w:tcW w:w="2932" w:type="dxa"/>
          </w:tcPr>
          <w:p w:rsidR="003C4B38" w:rsidRDefault="008364B3" w:rsidP="008364B3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lastRenderedPageBreak/>
              <w:t xml:space="preserve">Практика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душе</w:t>
            </w:r>
            <w:r w:rsidRPr="008364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піклування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 </w:t>
            </w:r>
          </w:p>
        </w:tc>
        <w:tc>
          <w:tcPr>
            <w:tcW w:w="5634" w:type="dxa"/>
          </w:tcPr>
          <w:p w:rsidR="003C4B38" w:rsidRPr="00880CE4" w:rsidRDefault="00C973FD" w:rsidP="008364B3">
            <w:pPr>
              <w:pStyle w:val="a3"/>
              <w:spacing w:before="100" w:beforeAutospacing="1" w:after="100" w:afterAutospacing="1" w:line="276" w:lineRule="auto"/>
              <w:ind w:left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 xml:space="preserve">Тема </w:t>
            </w:r>
            <w:r w:rsidRPr="00C973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розглядає практичні підходи та етапи допомоги людям, які переживають духовні чи емоційні труднощі, з акцентом на біблійні принципи та методи наставництва. Вона охоплює важливість надання надії, співчуття, участі та збирання інформації для того, щоб правильно допомогти людині, орієнтуючись на Божі стан</w:t>
            </w:r>
            <w:bookmarkStart w:id="0" w:name="_GoBack"/>
            <w:bookmarkEnd w:id="0"/>
            <w:r w:rsidRPr="00C973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he-IL"/>
              </w:rPr>
              <w:t>дарти та принципи, згадані в Писанні.</w:t>
            </w:r>
          </w:p>
        </w:tc>
      </w:tr>
    </w:tbl>
    <w:p w:rsidR="003C4B38" w:rsidRPr="00880CE4" w:rsidRDefault="003C4B38" w:rsidP="003C4B38">
      <w:p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3C4B38" w:rsidRPr="00DE7322" w:rsidRDefault="003C4B38" w:rsidP="003C4B3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</w:pPr>
      <w:r w:rsidRPr="00DE732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  <w:t>ЛІТЕРАТУРА</w:t>
      </w:r>
    </w:p>
    <w:p w:rsidR="003C4B38" w:rsidRDefault="003C4B38" w:rsidP="003C4B38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 w:bidi="he-IL"/>
        </w:rPr>
      </w:pPr>
    </w:p>
    <w:p w:rsidR="003C4B38" w:rsidRDefault="003C4B38" w:rsidP="003C4B38">
      <w:pPr>
        <w:pStyle w:val="a3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DE7322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>Обов'язкова</w:t>
      </w:r>
      <w:r w:rsidRPr="00DE7322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:</w:t>
      </w:r>
    </w:p>
    <w:p w:rsidR="003C4B38" w:rsidRPr="00880CE4" w:rsidRDefault="003C4B38" w:rsidP="003C4B38">
      <w:pPr>
        <w:pStyle w:val="a3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FA5675" w:rsidRPr="00FA5675" w:rsidRDefault="00FA5675" w:rsidP="00FA5675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Читання конспекту </w:t>
      </w:r>
    </w:p>
    <w:p w:rsidR="003C4B38" w:rsidRPr="00FA5675" w:rsidRDefault="00FA5675" w:rsidP="00FA5675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Пол </w:t>
      </w:r>
      <w:proofErr w:type="spellStart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Трипп</w:t>
      </w:r>
      <w:proofErr w:type="spellEnd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, </w:t>
      </w:r>
      <w:proofErr w:type="spellStart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Орудия</w:t>
      </w:r>
      <w:proofErr w:type="spellEnd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</w:t>
      </w:r>
      <w:proofErr w:type="spellStart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благо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дати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в руках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Искупителя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(424 ст</w:t>
      </w:r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.)</w:t>
      </w:r>
    </w:p>
    <w:p w:rsidR="003C4B38" w:rsidRPr="00880CE4" w:rsidRDefault="003C4B38" w:rsidP="003C4B38">
      <w:pPr>
        <w:pStyle w:val="a3"/>
        <w:ind w:left="1434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3C4B38" w:rsidRDefault="003C4B38" w:rsidP="003C4B38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 w:bidi="he-IL"/>
        </w:rPr>
      </w:pPr>
      <w:r w:rsidRPr="00145118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 w:bidi="he-IL"/>
        </w:rPr>
        <w:t>Рекомендована:</w:t>
      </w:r>
    </w:p>
    <w:p w:rsidR="003C4B38" w:rsidRDefault="003C4B38" w:rsidP="003C4B38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 w:bidi="he-IL"/>
        </w:rPr>
      </w:pPr>
    </w:p>
    <w:p w:rsidR="00FA5675" w:rsidRPr="00FA5675" w:rsidRDefault="00FA5675" w:rsidP="00FA5675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Джей Адамс, </w:t>
      </w:r>
      <w:proofErr w:type="spellStart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Учебник</w:t>
      </w:r>
      <w:proofErr w:type="spellEnd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</w:t>
      </w:r>
      <w:proofErr w:type="spellStart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по-хрис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тианскому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душепопечению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(496 ст</w:t>
      </w:r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.) </w:t>
      </w:r>
    </w:p>
    <w:p w:rsidR="00FA5675" w:rsidRPr="00FA5675" w:rsidRDefault="00FA5675" w:rsidP="00FA5675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Дж. Адамс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Мудрый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душепопечитель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(353 ст</w:t>
      </w:r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.) </w:t>
      </w:r>
    </w:p>
    <w:p w:rsidR="00FA5675" w:rsidRPr="00FA5675" w:rsidRDefault="00FA5675" w:rsidP="00FA5675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Пол </w:t>
      </w:r>
      <w:proofErr w:type="spellStart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Трипп</w:t>
      </w:r>
      <w:proofErr w:type="spellEnd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, </w:t>
      </w:r>
      <w:proofErr w:type="spellStart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Орудия</w:t>
      </w:r>
      <w:proofErr w:type="spellEnd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</w:t>
      </w:r>
      <w:proofErr w:type="spellStart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благо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дати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в руках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Искупителя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(424 ст</w:t>
      </w:r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.) </w:t>
      </w:r>
    </w:p>
    <w:p w:rsidR="00FA5675" w:rsidRPr="00FA5675" w:rsidRDefault="00FA5675" w:rsidP="00FA5675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proofErr w:type="spellStart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Тед</w:t>
      </w:r>
      <w:proofErr w:type="spellEnd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</w:t>
      </w:r>
      <w:proofErr w:type="spellStart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Трипп</w:t>
      </w:r>
      <w:proofErr w:type="spellEnd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, </w:t>
      </w:r>
      <w:proofErr w:type="spellStart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Как</w:t>
      </w:r>
      <w:proofErr w:type="spellEnd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</w:t>
      </w:r>
      <w:proofErr w:type="spellStart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быть</w:t>
      </w:r>
      <w:proofErr w:type="spellEnd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пастырем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своего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ребенка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(260 ст</w:t>
      </w:r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.) </w:t>
      </w:r>
    </w:p>
    <w:p w:rsidR="003C4B38" w:rsidRPr="00FA5675" w:rsidRDefault="00FA5675" w:rsidP="00FA5675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proofErr w:type="spellStart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Эд</w:t>
      </w:r>
      <w:proofErr w:type="spellEnd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</w:t>
      </w:r>
      <w:proofErr w:type="spellStart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Белкли</w:t>
      </w:r>
      <w:proofErr w:type="spellEnd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, </w:t>
      </w:r>
      <w:proofErr w:type="spellStart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Почему</w:t>
      </w:r>
      <w:proofErr w:type="spellEnd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</w:t>
      </w:r>
      <w:proofErr w:type="spellStart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христиане</w:t>
      </w:r>
      <w:proofErr w:type="spellEnd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не </w:t>
      </w:r>
      <w:proofErr w:type="spellStart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мо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гут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доверять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психологии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(376 ст</w:t>
      </w:r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.)</w:t>
      </w:r>
    </w:p>
    <w:p w:rsidR="003C4B38" w:rsidRPr="00880CE4" w:rsidRDefault="003C4B38" w:rsidP="003C4B38">
      <w:pPr>
        <w:pStyle w:val="a3"/>
        <w:ind w:left="1434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3C4B38" w:rsidRPr="00DE7322" w:rsidRDefault="003C4B38" w:rsidP="003C4B3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</w:pPr>
      <w:r w:rsidRPr="00DE732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e-IL"/>
        </w:rPr>
        <w:t xml:space="preserve">СИСТЕМА ОЦІНЮВАННЯ </w:t>
      </w:r>
    </w:p>
    <w:p w:rsidR="003C4B38" w:rsidRDefault="003C4B38" w:rsidP="003C4B38">
      <w:pPr>
        <w:pStyle w:val="a3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 w:bidi="he-IL"/>
        </w:rPr>
      </w:pPr>
    </w:p>
    <w:p w:rsidR="00FA5675" w:rsidRPr="00FA5675" w:rsidRDefault="00FA5675" w:rsidP="00FA567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Присутність в класі –</w:t>
      </w:r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10% </w:t>
      </w:r>
    </w:p>
    <w:p w:rsidR="00FA5675" w:rsidRPr="00FA5675" w:rsidRDefault="00FA5675" w:rsidP="00FA567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Самостійне читання нотаток</w:t>
      </w:r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–</w:t>
      </w:r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20 % </w:t>
      </w:r>
    </w:p>
    <w:p w:rsidR="00FA5675" w:rsidRPr="00FA5675" w:rsidRDefault="00FA5675" w:rsidP="00FA567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Читання літератури</w:t>
      </w:r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: Джей Адамс, </w:t>
      </w:r>
      <w:proofErr w:type="spellStart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Учебник</w:t>
      </w:r>
      <w:proofErr w:type="spellEnd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</w:t>
      </w:r>
      <w:proofErr w:type="spellStart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по-хрис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тианскому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душепопечению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(496 ст</w:t>
      </w:r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.)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–</w:t>
      </w:r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60% </w:t>
      </w:r>
    </w:p>
    <w:p w:rsidR="003C4B38" w:rsidRPr="00FA5675" w:rsidRDefault="00FA5675" w:rsidP="00FA567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Написання тесту –</w:t>
      </w:r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20%</w:t>
      </w:r>
    </w:p>
    <w:p w:rsidR="003C4B38" w:rsidRDefault="003C4B38" w:rsidP="003C4B38">
      <w:pPr>
        <w:ind w:firstLine="708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 w:bidi="he-IL"/>
        </w:rPr>
      </w:pPr>
      <w:r w:rsidRPr="009465EF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>Методи контролю</w:t>
      </w:r>
    </w:p>
    <w:p w:rsidR="00FA5675" w:rsidRDefault="00FA5675" w:rsidP="00FA5675">
      <w:pPr>
        <w:ind w:left="708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Методи контролю знань студентів із дисципліни «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Вступ в </w:t>
      </w:r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Біблійне </w:t>
      </w:r>
      <w:proofErr w:type="spellStart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душепіклування</w:t>
      </w:r>
      <w:proofErr w:type="spellEnd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» спрямовані на:</w:t>
      </w:r>
    </w:p>
    <w:p w:rsidR="00FA5675" w:rsidRDefault="00FA5675" w:rsidP="00FA5675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FA567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 xml:space="preserve">Заохочення </w:t>
      </w:r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самостійного вивчення біблійних принципів </w:t>
      </w:r>
      <w:proofErr w:type="spellStart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душепіклування</w:t>
      </w:r>
      <w:proofErr w:type="spellEnd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, його основних підходів та значення для духовного зростання християн.</w:t>
      </w:r>
    </w:p>
    <w:p w:rsidR="00FA5675" w:rsidRDefault="00FA5675" w:rsidP="00FA5675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FA567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Закріплення</w:t>
      </w:r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та застосування теоретичних знань через аналіз біблійних текстів, що стосуються духовної допомоги людям у кризових ситуаціях.</w:t>
      </w:r>
    </w:p>
    <w:p w:rsidR="003C4B38" w:rsidRPr="00FA5675" w:rsidRDefault="00FA5675" w:rsidP="00FA5675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FA567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lastRenderedPageBreak/>
        <w:t>Формування</w:t>
      </w:r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навичок практичного застосування знань про </w:t>
      </w:r>
      <w:proofErr w:type="spellStart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душепіклування</w:t>
      </w:r>
      <w:proofErr w:type="spellEnd"/>
      <w:r w:rsidRPr="00FA5675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 xml:space="preserve"> у реальних ситуаціях, зокрема в проповіді, наставництві та підтримці членів церкви.</w:t>
      </w:r>
    </w:p>
    <w:p w:rsidR="003C4B38" w:rsidRPr="00566B31" w:rsidRDefault="003C4B38" w:rsidP="003C4B38">
      <w:pPr>
        <w:pStyle w:val="a3"/>
        <w:ind w:left="1428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3C4B38" w:rsidRPr="00723D7C" w:rsidRDefault="003C4B38" w:rsidP="003C4B38">
      <w:pPr>
        <w:pStyle w:val="a3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 w:bidi="he-IL"/>
        </w:rPr>
      </w:pPr>
      <w:r w:rsidRPr="00723D7C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 w:bidi="he-IL"/>
        </w:rPr>
        <w:t>Шкала оцінювання</w:t>
      </w:r>
    </w:p>
    <w:p w:rsidR="003C4B38" w:rsidRDefault="003C4B38" w:rsidP="003C4B38">
      <w:pPr>
        <w:pStyle w:val="a3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</w:p>
    <w:p w:rsidR="003C4B38" w:rsidRDefault="003C4B38" w:rsidP="003C4B38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EB6179"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  <w:t>Контроль успішності студентів здійснюється за наступною оціночною шкалою:</w:t>
      </w:r>
    </w:p>
    <w:p w:rsidR="003C4B38" w:rsidRPr="00EB6179" w:rsidRDefault="003C4B38" w:rsidP="003C4B38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</w:p>
    <w:p w:rsidR="003C4B38" w:rsidRPr="00C83A42" w:rsidRDefault="003C4B38" w:rsidP="003C4B38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А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 xml:space="preserve">93 - 100% 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(4.00 бали) робота вищої якості</w:t>
      </w:r>
    </w:p>
    <w:p w:rsidR="003C4B38" w:rsidRPr="00C83A42" w:rsidRDefault="003C4B38" w:rsidP="003C4B38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А -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90 - 92%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(3.67 бали) робота близька до вищої якості</w:t>
      </w:r>
    </w:p>
    <w:p w:rsidR="003C4B38" w:rsidRPr="00C83A42" w:rsidRDefault="003C4B38" w:rsidP="003C4B38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В+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86 - 89%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(3.33 бали) робота дуже доброї якості</w:t>
      </w:r>
    </w:p>
    <w:p w:rsidR="003C4B38" w:rsidRPr="00C83A42" w:rsidRDefault="003C4B38" w:rsidP="003C4B38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В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83 - 85%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(3.00 бали) робота доброї якості</w:t>
      </w:r>
    </w:p>
    <w:p w:rsidR="003C4B38" w:rsidRPr="00C83A42" w:rsidRDefault="003C4B38" w:rsidP="003C4B38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В-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80 - 82 %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(2.67 бали) наближена до роботи доброї якостi</w:t>
      </w:r>
    </w:p>
    <w:p w:rsidR="003C4B38" w:rsidRPr="00C83A42" w:rsidRDefault="003C4B38" w:rsidP="003C4B38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С+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76 - 79%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(2.33 бали) робота вище задовільної якості</w:t>
      </w:r>
    </w:p>
    <w:p w:rsidR="003C4B38" w:rsidRPr="00C83A42" w:rsidRDefault="003C4B38" w:rsidP="003C4B38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С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73 - 75%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(2.00 бали) робота задовільної якості</w:t>
      </w:r>
    </w:p>
    <w:p w:rsidR="003C4B38" w:rsidRDefault="003C4B38" w:rsidP="003C4B38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С-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70 - 72%</w:t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</w:r>
      <w:r w:rsidRPr="00C83A4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 xml:space="preserve">(1.67 бали) робота ледь задовільної якості  </w:t>
      </w:r>
    </w:p>
    <w:p w:rsidR="003C4B38" w:rsidRDefault="003C4B38" w:rsidP="003C4B38">
      <w:pPr>
        <w:pStyle w:val="a3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</w:p>
    <w:p w:rsidR="003C4B38" w:rsidRDefault="003C4B38" w:rsidP="003C4B38">
      <w:pPr>
        <w:pStyle w:val="a3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Курси з оцінкою нижче варто пройти повторно</w:t>
      </w:r>
    </w:p>
    <w:p w:rsidR="003C4B38" w:rsidRPr="00D805F2" w:rsidRDefault="003C4B38" w:rsidP="003C4B38">
      <w:pPr>
        <w:pStyle w:val="a3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</w:p>
    <w:p w:rsidR="003C4B38" w:rsidRPr="00D805F2" w:rsidRDefault="003C4B38" w:rsidP="003C4B38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 xml:space="preserve">D+ </w:t>
      </w: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 xml:space="preserve">66-69% </w:t>
      </w: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</w: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(1.33 бали)</w:t>
      </w:r>
    </w:p>
    <w:p w:rsidR="003C4B38" w:rsidRPr="00D805F2" w:rsidRDefault="003C4B38" w:rsidP="003C4B38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 xml:space="preserve">D   </w:t>
      </w: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63-65%</w:t>
      </w: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</w: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(1.00 бали)</w:t>
      </w:r>
    </w:p>
    <w:p w:rsidR="003C4B38" w:rsidRPr="00D805F2" w:rsidRDefault="003C4B38" w:rsidP="003C4B38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 xml:space="preserve">D-  </w:t>
      </w: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60-62%</w:t>
      </w: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</w: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(0.67 бали)</w:t>
      </w:r>
    </w:p>
    <w:p w:rsidR="003C4B38" w:rsidRPr="00D805F2" w:rsidRDefault="003C4B38" w:rsidP="003C4B38">
      <w:pPr>
        <w:pStyle w:val="a3"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</w:pP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>F</w:t>
      </w: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нижче 60%</w:t>
      </w: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</w:r>
      <w:r w:rsidRPr="00D805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 w:bidi="he-IL"/>
        </w:rPr>
        <w:tab/>
        <w:t>(0.00 бали)</w:t>
      </w:r>
    </w:p>
    <w:p w:rsidR="003C4B38" w:rsidRDefault="003C4B38" w:rsidP="003C4B38"/>
    <w:p w:rsidR="001D0C93" w:rsidRPr="003C4B38" w:rsidRDefault="001D0C93">
      <w:pPr>
        <w:rPr>
          <w:rFonts w:asciiTheme="majorBidi" w:hAnsiTheme="majorBidi" w:cstheme="majorBidi"/>
          <w:sz w:val="24"/>
          <w:szCs w:val="24"/>
        </w:rPr>
      </w:pPr>
    </w:p>
    <w:sectPr w:rsidR="001D0C93" w:rsidRPr="003C4B3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3A04"/>
    <w:multiLevelType w:val="hybridMultilevel"/>
    <w:tmpl w:val="28E8B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E063C0"/>
    <w:multiLevelType w:val="hybridMultilevel"/>
    <w:tmpl w:val="6CDCB998"/>
    <w:lvl w:ilvl="0" w:tplc="81809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063D4"/>
    <w:multiLevelType w:val="hybridMultilevel"/>
    <w:tmpl w:val="2884C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B737E"/>
    <w:multiLevelType w:val="hybridMultilevel"/>
    <w:tmpl w:val="F96078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FA36CF4"/>
    <w:multiLevelType w:val="hybridMultilevel"/>
    <w:tmpl w:val="50785C92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>
    <w:nsid w:val="200B0743"/>
    <w:multiLevelType w:val="hybridMultilevel"/>
    <w:tmpl w:val="820682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A893D15"/>
    <w:multiLevelType w:val="hybridMultilevel"/>
    <w:tmpl w:val="10A87DCE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>
    <w:nsid w:val="5397039B"/>
    <w:multiLevelType w:val="hybridMultilevel"/>
    <w:tmpl w:val="FA60CE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55F5BC5"/>
    <w:multiLevelType w:val="hybridMultilevel"/>
    <w:tmpl w:val="BE08D56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66186434"/>
    <w:multiLevelType w:val="hybridMultilevel"/>
    <w:tmpl w:val="B13E0D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8D45576"/>
    <w:multiLevelType w:val="hybridMultilevel"/>
    <w:tmpl w:val="B1F22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14764"/>
    <w:multiLevelType w:val="hybridMultilevel"/>
    <w:tmpl w:val="F60230FE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7"/>
  </w:num>
  <w:num w:numId="5">
    <w:abstractNumId w:val="9"/>
  </w:num>
  <w:num w:numId="6">
    <w:abstractNumId w:val="3"/>
  </w:num>
  <w:num w:numId="7">
    <w:abstractNumId w:val="6"/>
  </w:num>
  <w:num w:numId="8">
    <w:abstractNumId w:val="4"/>
  </w:num>
  <w:num w:numId="9">
    <w:abstractNumId w:val="2"/>
  </w:num>
  <w:num w:numId="10">
    <w:abstractNumId w:val="10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2C1"/>
    <w:rsid w:val="001D0C93"/>
    <w:rsid w:val="003C4B38"/>
    <w:rsid w:val="007362C1"/>
    <w:rsid w:val="008364B3"/>
    <w:rsid w:val="00940134"/>
    <w:rsid w:val="009441CB"/>
    <w:rsid w:val="00AE7E10"/>
    <w:rsid w:val="00C973FD"/>
    <w:rsid w:val="00E17663"/>
    <w:rsid w:val="00FA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134"/>
    <w:pPr>
      <w:ind w:left="720"/>
      <w:contextualSpacing/>
    </w:pPr>
  </w:style>
  <w:style w:type="table" w:styleId="a4">
    <w:name w:val="Table Grid"/>
    <w:basedOn w:val="a1"/>
    <w:uiPriority w:val="59"/>
    <w:rsid w:val="003C4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134"/>
    <w:pPr>
      <w:ind w:left="720"/>
      <w:contextualSpacing/>
    </w:pPr>
  </w:style>
  <w:style w:type="table" w:styleId="a4">
    <w:name w:val="Table Grid"/>
    <w:basedOn w:val="a1"/>
    <w:uiPriority w:val="59"/>
    <w:rsid w:val="003C4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V</cp:lastModifiedBy>
  <cp:revision>2</cp:revision>
  <dcterms:created xsi:type="dcterms:W3CDTF">2025-01-27T13:34:00Z</dcterms:created>
  <dcterms:modified xsi:type="dcterms:W3CDTF">2025-01-27T13:45:00Z</dcterms:modified>
</cp:coreProperties>
</file>